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94" w:rsidRDefault="002F1294" w:rsidP="00174F69">
      <w:pPr>
        <w:jc w:val="left"/>
      </w:pPr>
      <w:r>
        <w:rPr>
          <w:rFonts w:hint="eastAsia"/>
        </w:rPr>
        <w:t xml:space="preserve">                             </w:t>
      </w:r>
    </w:p>
    <w:p w:rsidR="00174F69" w:rsidRPr="00D64E9A" w:rsidRDefault="00C962AA" w:rsidP="00D64E9A">
      <w:pPr>
        <w:ind w:firstLineChars="347" w:firstLine="1533"/>
        <w:jc w:val="left"/>
        <w:rPr>
          <w:rFonts w:hint="eastAsia"/>
          <w:b/>
          <w:sz w:val="44"/>
          <w:szCs w:val="44"/>
        </w:rPr>
      </w:pPr>
      <w:r w:rsidRPr="00D64E9A">
        <w:rPr>
          <w:rFonts w:hint="eastAsia"/>
          <w:b/>
          <w:sz w:val="44"/>
          <w:szCs w:val="44"/>
        </w:rPr>
        <w:t>动态心电图检查仪参数</w:t>
      </w:r>
      <w:r w:rsidRPr="00D64E9A">
        <w:rPr>
          <w:rFonts w:hint="eastAsia"/>
          <w:b/>
          <w:sz w:val="44"/>
          <w:szCs w:val="44"/>
        </w:rPr>
        <w:t xml:space="preserve"> </w:t>
      </w:r>
    </w:p>
    <w:p w:rsidR="00C962AA" w:rsidRPr="00174F69" w:rsidRDefault="005C4308" w:rsidP="00174F69">
      <w:pPr>
        <w:jc w:val="left"/>
        <w:rPr>
          <w:rFonts w:hint="eastAsia"/>
          <w:b/>
          <w:sz w:val="28"/>
          <w:szCs w:val="28"/>
        </w:rPr>
      </w:pPr>
      <w:r w:rsidRPr="00174F69">
        <w:rPr>
          <w:rFonts w:hint="eastAsia"/>
          <w:b/>
          <w:sz w:val="28"/>
          <w:szCs w:val="28"/>
        </w:rPr>
        <w:t>记录盒</w:t>
      </w:r>
    </w:p>
    <w:p w:rsidR="005C4308" w:rsidRPr="00174F69" w:rsidRDefault="005C4308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1</w:t>
      </w:r>
      <w:r w:rsidRPr="00174F69">
        <w:rPr>
          <w:rFonts w:hint="eastAsia"/>
          <w:sz w:val="28"/>
          <w:szCs w:val="28"/>
        </w:rPr>
        <w:t>、记录盒要求小巧，重量轻，导联线柔软可靠；</w:t>
      </w:r>
    </w:p>
    <w:p w:rsidR="00D64E9A" w:rsidRDefault="005C4308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2</w:t>
      </w:r>
      <w:r w:rsidRPr="00174F69">
        <w:rPr>
          <w:rFonts w:hint="eastAsia"/>
          <w:sz w:val="28"/>
          <w:szCs w:val="28"/>
        </w:rPr>
        <w:t>、记录盒抗干扰能力强，采样精确；</w:t>
      </w:r>
    </w:p>
    <w:p w:rsidR="00D64E9A" w:rsidRDefault="005C4308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3</w:t>
      </w:r>
      <w:r w:rsidRPr="00174F69">
        <w:rPr>
          <w:rFonts w:hint="eastAsia"/>
          <w:sz w:val="28"/>
          <w:szCs w:val="28"/>
        </w:rPr>
        <w:t>、共模抑制比大于等于</w:t>
      </w:r>
      <w:r w:rsidRPr="00174F69">
        <w:rPr>
          <w:rFonts w:hint="eastAsia"/>
          <w:sz w:val="28"/>
          <w:szCs w:val="28"/>
        </w:rPr>
        <w:t>80db</w:t>
      </w:r>
      <w:r w:rsidR="00D64E9A">
        <w:rPr>
          <w:rFonts w:hint="eastAsia"/>
          <w:sz w:val="28"/>
          <w:szCs w:val="28"/>
        </w:rPr>
        <w:t>；</w:t>
      </w:r>
    </w:p>
    <w:p w:rsidR="00D64E9A" w:rsidRDefault="005C4308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4</w:t>
      </w:r>
      <w:r w:rsidRPr="00174F69">
        <w:rPr>
          <w:rFonts w:hint="eastAsia"/>
          <w:sz w:val="28"/>
          <w:szCs w:val="28"/>
        </w:rPr>
        <w:t>、心电采样</w:t>
      </w:r>
      <w:r w:rsidRPr="00174F69">
        <w:rPr>
          <w:rFonts w:hint="eastAsia"/>
          <w:sz w:val="28"/>
          <w:szCs w:val="28"/>
        </w:rPr>
        <w:t xml:space="preserve"> </w:t>
      </w:r>
      <w:r w:rsidRPr="00174F69">
        <w:rPr>
          <w:rFonts w:hint="eastAsia"/>
          <w:sz w:val="28"/>
          <w:szCs w:val="28"/>
        </w:rPr>
        <w:t>率大于等于</w:t>
      </w:r>
      <w:r w:rsidRPr="00174F69">
        <w:rPr>
          <w:rFonts w:hint="eastAsia"/>
          <w:sz w:val="28"/>
          <w:szCs w:val="28"/>
        </w:rPr>
        <w:t>300</w:t>
      </w:r>
      <w:r w:rsidRPr="00174F69">
        <w:rPr>
          <w:rFonts w:hint="eastAsia"/>
          <w:sz w:val="28"/>
          <w:szCs w:val="28"/>
        </w:rPr>
        <w:t>点</w:t>
      </w:r>
      <w:r w:rsidRPr="00174F69">
        <w:rPr>
          <w:rFonts w:hint="eastAsia"/>
          <w:sz w:val="28"/>
          <w:szCs w:val="28"/>
        </w:rPr>
        <w:t>/</w:t>
      </w:r>
      <w:r w:rsidRPr="00174F69">
        <w:rPr>
          <w:rFonts w:hint="eastAsia"/>
          <w:sz w:val="28"/>
          <w:szCs w:val="28"/>
        </w:rPr>
        <w:t>秒</w:t>
      </w:r>
      <w:r w:rsidR="00D64E9A">
        <w:rPr>
          <w:rFonts w:hint="eastAsia"/>
          <w:sz w:val="28"/>
          <w:szCs w:val="28"/>
        </w:rPr>
        <w:t>；</w:t>
      </w:r>
    </w:p>
    <w:p w:rsidR="00D64E9A" w:rsidRDefault="005C4308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5</w:t>
      </w:r>
      <w:r w:rsidRPr="00174F69">
        <w:rPr>
          <w:rFonts w:hint="eastAsia"/>
          <w:sz w:val="28"/>
          <w:szCs w:val="28"/>
        </w:rPr>
        <w:t>、</w:t>
      </w:r>
      <w:r w:rsidRPr="00174F69">
        <w:rPr>
          <w:rFonts w:hint="eastAsia"/>
          <w:sz w:val="28"/>
          <w:szCs w:val="28"/>
        </w:rPr>
        <w:t>A/D</w:t>
      </w:r>
      <w:r w:rsidRPr="00174F69">
        <w:rPr>
          <w:rFonts w:hint="eastAsia"/>
          <w:sz w:val="28"/>
          <w:szCs w:val="28"/>
        </w:rPr>
        <w:t>大于等于</w:t>
      </w:r>
      <w:r w:rsidRPr="00174F69">
        <w:rPr>
          <w:rFonts w:hint="eastAsia"/>
          <w:sz w:val="28"/>
          <w:szCs w:val="28"/>
        </w:rPr>
        <w:t>16bit</w:t>
      </w:r>
      <w:r w:rsidR="00D64E9A">
        <w:rPr>
          <w:rFonts w:hint="eastAsia"/>
          <w:sz w:val="28"/>
          <w:szCs w:val="28"/>
        </w:rPr>
        <w:t>；</w:t>
      </w:r>
    </w:p>
    <w:p w:rsidR="00D64E9A" w:rsidRDefault="005C4308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6</w:t>
      </w:r>
      <w:r w:rsidRPr="00174F69">
        <w:rPr>
          <w:rFonts w:hint="eastAsia"/>
          <w:sz w:val="28"/>
          <w:szCs w:val="28"/>
        </w:rPr>
        <w:t>、记录时间可达</w:t>
      </w:r>
      <w:r w:rsidRPr="00174F69">
        <w:rPr>
          <w:rFonts w:hint="eastAsia"/>
          <w:sz w:val="28"/>
          <w:szCs w:val="28"/>
        </w:rPr>
        <w:t>48</w:t>
      </w:r>
      <w:r w:rsidRPr="00174F69">
        <w:rPr>
          <w:rFonts w:hint="eastAsia"/>
          <w:sz w:val="28"/>
          <w:szCs w:val="28"/>
        </w:rPr>
        <w:t>小时</w:t>
      </w:r>
      <w:r w:rsidR="00B859B9" w:rsidRPr="00174F69">
        <w:rPr>
          <w:rFonts w:hint="eastAsia"/>
          <w:sz w:val="28"/>
          <w:szCs w:val="28"/>
        </w:rPr>
        <w:t>，非片段压缩型</w:t>
      </w:r>
      <w:r w:rsidR="00D64E9A">
        <w:rPr>
          <w:rFonts w:hint="eastAsia"/>
          <w:sz w:val="28"/>
          <w:szCs w:val="28"/>
        </w:rPr>
        <w:t>；</w:t>
      </w:r>
    </w:p>
    <w:p w:rsidR="005C4308" w:rsidRPr="00174F69" w:rsidRDefault="00B859B9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7</w:t>
      </w:r>
      <w:r w:rsidRPr="00174F69">
        <w:rPr>
          <w:rFonts w:hint="eastAsia"/>
          <w:sz w:val="28"/>
          <w:szCs w:val="28"/>
        </w:rPr>
        <w:t>、记录盒为三通道记录起搏（</w:t>
      </w:r>
      <w:r w:rsidRPr="00174F69">
        <w:rPr>
          <w:rFonts w:hint="eastAsia"/>
          <w:sz w:val="28"/>
          <w:szCs w:val="28"/>
        </w:rPr>
        <w:t>3+1</w:t>
      </w:r>
      <w:r w:rsidRPr="00174F69">
        <w:rPr>
          <w:rFonts w:hint="eastAsia"/>
          <w:sz w:val="28"/>
          <w:szCs w:val="28"/>
        </w:rPr>
        <w:t>通道）。</w:t>
      </w:r>
    </w:p>
    <w:p w:rsidR="00174F69" w:rsidRPr="00D64E9A" w:rsidRDefault="00B859B9" w:rsidP="00174F69">
      <w:pPr>
        <w:jc w:val="left"/>
        <w:rPr>
          <w:rFonts w:hint="eastAsia"/>
          <w:b/>
          <w:sz w:val="28"/>
          <w:szCs w:val="28"/>
        </w:rPr>
      </w:pPr>
      <w:r w:rsidRPr="00D64E9A">
        <w:rPr>
          <w:rFonts w:hint="eastAsia"/>
          <w:b/>
          <w:sz w:val="28"/>
          <w:szCs w:val="28"/>
        </w:rPr>
        <w:t>软件功能</w:t>
      </w:r>
    </w:p>
    <w:p w:rsidR="00D64E9A" w:rsidRDefault="00B859B9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1</w:t>
      </w:r>
      <w:r w:rsidRPr="00174F69">
        <w:rPr>
          <w:rFonts w:hint="eastAsia"/>
          <w:sz w:val="28"/>
          <w:szCs w:val="28"/>
        </w:rPr>
        <w:t>、数据回放加自动分析快速；</w:t>
      </w:r>
    </w:p>
    <w:p w:rsidR="00D64E9A" w:rsidRDefault="00B859B9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2</w:t>
      </w:r>
      <w:r w:rsidRPr="00174F69">
        <w:rPr>
          <w:rFonts w:hint="eastAsia"/>
          <w:sz w:val="28"/>
          <w:szCs w:val="28"/>
        </w:rPr>
        <w:t>、模板分类包括：伪差、室上性、室性、起搏模板；</w:t>
      </w:r>
    </w:p>
    <w:p w:rsidR="00D64E9A" w:rsidRDefault="00B859B9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3</w:t>
      </w:r>
      <w:r w:rsidRPr="00174F69">
        <w:rPr>
          <w:rFonts w:hint="eastAsia"/>
          <w:sz w:val="28"/>
          <w:szCs w:val="28"/>
        </w:rPr>
        <w:t>、具有模板再拆分功能；</w:t>
      </w:r>
    </w:p>
    <w:p w:rsidR="00D64E9A" w:rsidRDefault="00B859B9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4</w:t>
      </w:r>
      <w:r w:rsidRPr="00174F69">
        <w:rPr>
          <w:rFonts w:hint="eastAsia"/>
          <w:sz w:val="28"/>
          <w:szCs w:val="28"/>
        </w:rPr>
        <w:t>、对数据有重分析功能；</w:t>
      </w:r>
    </w:p>
    <w:p w:rsidR="00D64E9A" w:rsidRDefault="00B859B9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5</w:t>
      </w:r>
      <w:r w:rsidRPr="00174F69">
        <w:rPr>
          <w:rFonts w:hint="eastAsia"/>
          <w:sz w:val="28"/>
          <w:szCs w:val="28"/>
        </w:rPr>
        <w:t>、具有自动检测房颤、房扑功能；</w:t>
      </w:r>
    </w:p>
    <w:p w:rsidR="00D64E9A" w:rsidRDefault="00B859B9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6</w:t>
      </w:r>
      <w:r w:rsidRPr="00174F69">
        <w:rPr>
          <w:rFonts w:hint="eastAsia"/>
          <w:sz w:val="28"/>
          <w:szCs w:val="28"/>
        </w:rPr>
        <w:t>、起搏分析功能；</w:t>
      </w:r>
    </w:p>
    <w:p w:rsidR="00D64E9A" w:rsidRDefault="00B859B9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7</w:t>
      </w:r>
      <w:r w:rsidRPr="00174F69">
        <w:rPr>
          <w:rFonts w:hint="eastAsia"/>
          <w:sz w:val="28"/>
          <w:szCs w:val="28"/>
        </w:rPr>
        <w:t>、心率变异分析功能</w:t>
      </w:r>
      <w:r w:rsidR="00D64E9A">
        <w:rPr>
          <w:rFonts w:hint="eastAsia"/>
          <w:sz w:val="28"/>
          <w:szCs w:val="28"/>
        </w:rPr>
        <w:t>；</w:t>
      </w:r>
    </w:p>
    <w:p w:rsidR="00D64E9A" w:rsidRDefault="00B859B9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8</w:t>
      </w:r>
      <w:r w:rsidRPr="00174F69">
        <w:rPr>
          <w:rFonts w:hint="eastAsia"/>
          <w:sz w:val="28"/>
          <w:szCs w:val="28"/>
        </w:rPr>
        <w:t>、</w:t>
      </w:r>
      <w:r w:rsidRPr="00174F69">
        <w:rPr>
          <w:rFonts w:hint="eastAsia"/>
          <w:sz w:val="28"/>
          <w:szCs w:val="28"/>
        </w:rPr>
        <w:t>T</w:t>
      </w:r>
      <w:r w:rsidR="00D64E9A">
        <w:rPr>
          <w:rFonts w:hint="eastAsia"/>
          <w:sz w:val="28"/>
          <w:szCs w:val="28"/>
        </w:rPr>
        <w:t>波电交替分析功能；</w:t>
      </w:r>
    </w:p>
    <w:p w:rsidR="00B859B9" w:rsidRPr="00174F69" w:rsidRDefault="00B859B9" w:rsidP="00174F69">
      <w:pPr>
        <w:jc w:val="left"/>
        <w:rPr>
          <w:rFonts w:hint="eastAsia"/>
          <w:sz w:val="28"/>
          <w:szCs w:val="28"/>
        </w:rPr>
      </w:pPr>
      <w:r w:rsidRPr="00174F69">
        <w:rPr>
          <w:rFonts w:hint="eastAsia"/>
          <w:sz w:val="28"/>
          <w:szCs w:val="28"/>
        </w:rPr>
        <w:t>9</w:t>
      </w:r>
      <w:r w:rsidRPr="00174F69">
        <w:rPr>
          <w:rFonts w:hint="eastAsia"/>
          <w:sz w:val="28"/>
          <w:szCs w:val="28"/>
        </w:rPr>
        <w:t>、软件能兼容分析医院现有记录盒数据或免费提供解决方案</w:t>
      </w:r>
    </w:p>
    <w:p w:rsidR="00266617" w:rsidRPr="00174F69" w:rsidRDefault="00266617" w:rsidP="00174F69">
      <w:pPr>
        <w:jc w:val="left"/>
        <w:rPr>
          <w:sz w:val="28"/>
          <w:szCs w:val="28"/>
        </w:rPr>
      </w:pPr>
    </w:p>
    <w:sectPr w:rsidR="00266617" w:rsidRPr="00174F69" w:rsidSect="00F33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A0" w:rsidRDefault="008D5FA0" w:rsidP="009B517E">
      <w:r>
        <w:separator/>
      </w:r>
    </w:p>
  </w:endnote>
  <w:endnote w:type="continuationSeparator" w:id="1">
    <w:p w:rsidR="008D5FA0" w:rsidRDefault="008D5FA0" w:rsidP="009B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A0" w:rsidRDefault="008D5FA0" w:rsidP="009B517E">
      <w:r>
        <w:separator/>
      </w:r>
    </w:p>
  </w:footnote>
  <w:footnote w:type="continuationSeparator" w:id="1">
    <w:p w:rsidR="008D5FA0" w:rsidRDefault="008D5FA0" w:rsidP="009B5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944"/>
    <w:multiLevelType w:val="hybridMultilevel"/>
    <w:tmpl w:val="43CA07A2"/>
    <w:lvl w:ilvl="0" w:tplc="3D4293B6">
      <w:start w:val="1"/>
      <w:numFmt w:val="japaneseCounting"/>
      <w:lvlText w:val="%1、"/>
      <w:lvlJc w:val="left"/>
      <w:pPr>
        <w:ind w:left="3973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13" w:hanging="420"/>
      </w:pPr>
    </w:lvl>
    <w:lvl w:ilvl="2" w:tplc="0409001B" w:tentative="1">
      <w:start w:val="1"/>
      <w:numFmt w:val="lowerRoman"/>
      <w:lvlText w:val="%3."/>
      <w:lvlJc w:val="right"/>
      <w:pPr>
        <w:ind w:left="4633" w:hanging="420"/>
      </w:pPr>
    </w:lvl>
    <w:lvl w:ilvl="3" w:tplc="0409000F" w:tentative="1">
      <w:start w:val="1"/>
      <w:numFmt w:val="decimal"/>
      <w:lvlText w:val="%4."/>
      <w:lvlJc w:val="left"/>
      <w:pPr>
        <w:ind w:left="5053" w:hanging="420"/>
      </w:pPr>
    </w:lvl>
    <w:lvl w:ilvl="4" w:tplc="04090019" w:tentative="1">
      <w:start w:val="1"/>
      <w:numFmt w:val="lowerLetter"/>
      <w:lvlText w:val="%5)"/>
      <w:lvlJc w:val="left"/>
      <w:pPr>
        <w:ind w:left="5473" w:hanging="420"/>
      </w:pPr>
    </w:lvl>
    <w:lvl w:ilvl="5" w:tplc="0409001B" w:tentative="1">
      <w:start w:val="1"/>
      <w:numFmt w:val="lowerRoman"/>
      <w:lvlText w:val="%6."/>
      <w:lvlJc w:val="right"/>
      <w:pPr>
        <w:ind w:left="5893" w:hanging="420"/>
      </w:pPr>
    </w:lvl>
    <w:lvl w:ilvl="6" w:tplc="0409000F" w:tentative="1">
      <w:start w:val="1"/>
      <w:numFmt w:val="decimal"/>
      <w:lvlText w:val="%7."/>
      <w:lvlJc w:val="left"/>
      <w:pPr>
        <w:ind w:left="6313" w:hanging="420"/>
      </w:pPr>
    </w:lvl>
    <w:lvl w:ilvl="7" w:tplc="04090019" w:tentative="1">
      <w:start w:val="1"/>
      <w:numFmt w:val="lowerLetter"/>
      <w:lvlText w:val="%8)"/>
      <w:lvlJc w:val="left"/>
      <w:pPr>
        <w:ind w:left="6733" w:hanging="420"/>
      </w:pPr>
    </w:lvl>
    <w:lvl w:ilvl="8" w:tplc="0409001B" w:tentative="1">
      <w:start w:val="1"/>
      <w:numFmt w:val="lowerRoman"/>
      <w:lvlText w:val="%9."/>
      <w:lvlJc w:val="right"/>
      <w:pPr>
        <w:ind w:left="7153" w:hanging="420"/>
      </w:pPr>
    </w:lvl>
  </w:abstractNum>
  <w:abstractNum w:abstractNumId="1">
    <w:nsid w:val="184831C2"/>
    <w:multiLevelType w:val="hybridMultilevel"/>
    <w:tmpl w:val="1716EB80"/>
    <w:lvl w:ilvl="0" w:tplc="0B5AE9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294"/>
    <w:rsid w:val="00151ED3"/>
    <w:rsid w:val="00174F69"/>
    <w:rsid w:val="00214C6E"/>
    <w:rsid w:val="00266617"/>
    <w:rsid w:val="002F1294"/>
    <w:rsid w:val="003632BB"/>
    <w:rsid w:val="005C4308"/>
    <w:rsid w:val="007D0251"/>
    <w:rsid w:val="008C4914"/>
    <w:rsid w:val="008D5FA0"/>
    <w:rsid w:val="008F12B3"/>
    <w:rsid w:val="009B517E"/>
    <w:rsid w:val="00B859B9"/>
    <w:rsid w:val="00C962AA"/>
    <w:rsid w:val="00D64E9A"/>
    <w:rsid w:val="00E4072A"/>
    <w:rsid w:val="00E42AF9"/>
    <w:rsid w:val="00EA2ADD"/>
    <w:rsid w:val="00F336F7"/>
    <w:rsid w:val="00FA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1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2A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2ADD"/>
    <w:rPr>
      <w:sz w:val="18"/>
      <w:szCs w:val="18"/>
    </w:rPr>
  </w:style>
  <w:style w:type="paragraph" w:styleId="a6">
    <w:name w:val="List Paragraph"/>
    <w:basedOn w:val="a"/>
    <w:uiPriority w:val="34"/>
    <w:qFormat/>
    <w:rsid w:val="005C43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2018-12-14T02:35:00Z</cp:lastPrinted>
  <dcterms:created xsi:type="dcterms:W3CDTF">2018-11-18T07:03:00Z</dcterms:created>
  <dcterms:modified xsi:type="dcterms:W3CDTF">2018-12-14T02:49:00Z</dcterms:modified>
</cp:coreProperties>
</file>